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4DE" w:rsidRPr="00C44520" w:rsidRDefault="00BF622B" w:rsidP="00BF622B">
      <w:pPr>
        <w:jc w:val="center"/>
        <w:rPr>
          <w:rFonts w:cs="Cambria"/>
          <w:b/>
          <w:bCs/>
          <w:sz w:val="24"/>
          <w:szCs w:val="24"/>
          <w:rtl/>
        </w:rPr>
      </w:pPr>
      <w:r w:rsidRPr="00C44520">
        <w:rPr>
          <w:rFonts w:cs="Cambria" w:hint="cs"/>
          <w:b/>
          <w:bCs/>
          <w:sz w:val="24"/>
          <w:szCs w:val="24"/>
          <w:rtl/>
        </w:rPr>
        <w:t>"</w:t>
      </w:r>
      <w:r w:rsidRPr="00C44520">
        <w:rPr>
          <w:rFonts w:cs="B Nazanin" w:hint="cs"/>
          <w:b/>
          <w:bCs/>
          <w:sz w:val="24"/>
          <w:szCs w:val="24"/>
          <w:rtl/>
        </w:rPr>
        <w:t>فرم شناسه فرآورده های</w:t>
      </w:r>
      <w:r w:rsidR="00C44520">
        <w:rPr>
          <w:rFonts w:cs="B Nazanin" w:hint="cs"/>
          <w:b/>
          <w:bCs/>
          <w:sz w:val="24"/>
          <w:szCs w:val="24"/>
          <w:rtl/>
        </w:rPr>
        <w:t xml:space="preserve"> با منشا</w:t>
      </w:r>
      <w:r w:rsidRPr="00C44520">
        <w:rPr>
          <w:rFonts w:cs="B Nazanin" w:hint="cs"/>
          <w:b/>
          <w:bCs/>
          <w:sz w:val="24"/>
          <w:szCs w:val="24"/>
          <w:rtl/>
        </w:rPr>
        <w:t xml:space="preserve"> گیاهی و طبیعی</w:t>
      </w:r>
      <w:r w:rsidRPr="00C44520">
        <w:rPr>
          <w:rFonts w:cs="Cambria" w:hint="cs"/>
          <w:b/>
          <w:bCs/>
          <w:sz w:val="24"/>
          <w:szCs w:val="24"/>
          <w:rtl/>
        </w:rPr>
        <w:t>"</w:t>
      </w:r>
    </w:p>
    <w:p w:rsidR="00BF622B" w:rsidRDefault="00BF622B" w:rsidP="00BF622B">
      <w:pPr>
        <w:jc w:val="center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9844" w:type="dxa"/>
        <w:tblInd w:w="54" w:type="dxa"/>
        <w:tblLook w:val="04A0" w:firstRow="1" w:lastRow="0" w:firstColumn="1" w:lastColumn="0" w:noHBand="0" w:noVBand="1"/>
      </w:tblPr>
      <w:tblGrid>
        <w:gridCol w:w="4745"/>
        <w:gridCol w:w="5099"/>
      </w:tblGrid>
      <w:tr w:rsidR="00BF622B" w:rsidTr="00C44520">
        <w:trPr>
          <w:trHeight w:val="694"/>
        </w:trPr>
        <w:tc>
          <w:tcPr>
            <w:tcW w:w="47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22B" w:rsidRPr="00BD1BBC" w:rsidRDefault="00BD1BBC" w:rsidP="00BD1BBC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44520">
              <w:rPr>
                <w:rFonts w:cs="B Nazanin" w:hint="cs"/>
                <w:b/>
                <w:bCs/>
                <w:rtl/>
              </w:rPr>
              <w:t xml:space="preserve">نام شرکت متقاضی </w:t>
            </w:r>
            <w:r w:rsidRPr="00BD1BBC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50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22B" w:rsidRPr="00BD1BBC" w:rsidRDefault="00BD1BBC" w:rsidP="00BD1BBC">
            <w:pPr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BD1BB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صدور </w:t>
            </w:r>
            <w:r w:rsidRPr="00BD1BBC">
              <w:rPr>
                <w:rFonts w:cs="B Nazanin"/>
                <w:b/>
                <w:bCs/>
                <w:sz w:val="24"/>
                <w:szCs w:val="24"/>
              </w:rPr>
              <w:t>o</w:t>
            </w:r>
          </w:p>
          <w:p w:rsidR="00BD1BBC" w:rsidRDefault="00BD1BBC" w:rsidP="00BD1BB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BD1BB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تمدید </w:t>
            </w:r>
            <w:r w:rsidRPr="00BD1BBC">
              <w:rPr>
                <w:rFonts w:cs="B Nazanin"/>
                <w:b/>
                <w:bCs/>
                <w:sz w:val="24"/>
                <w:szCs w:val="24"/>
              </w:rPr>
              <w:t>o</w:t>
            </w:r>
          </w:p>
        </w:tc>
      </w:tr>
      <w:tr w:rsidR="00BF622B" w:rsidTr="00C44520">
        <w:trPr>
          <w:trHeight w:val="449"/>
        </w:trPr>
        <w:tc>
          <w:tcPr>
            <w:tcW w:w="984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22B" w:rsidRPr="00A8601E" w:rsidRDefault="00A8601E" w:rsidP="00BD1BBC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8601E">
              <w:rPr>
                <w:rFonts w:cs="B Nazanin" w:hint="cs"/>
                <w:b/>
                <w:bCs/>
                <w:sz w:val="24"/>
                <w:szCs w:val="24"/>
                <w:rtl/>
              </w:rPr>
              <w:t>نام فرآورده  (بصورت کامل )</w:t>
            </w:r>
            <w:r w:rsidR="00C44520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BF622B" w:rsidTr="00C44520">
        <w:trPr>
          <w:trHeight w:val="655"/>
        </w:trPr>
        <w:tc>
          <w:tcPr>
            <w:tcW w:w="9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22B" w:rsidRPr="00A8601E" w:rsidRDefault="00A8601E" w:rsidP="00A8601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8601E">
              <w:rPr>
                <w:rFonts w:cs="B Nazanin" w:hint="cs"/>
                <w:b/>
                <w:bCs/>
                <w:sz w:val="24"/>
                <w:szCs w:val="24"/>
                <w:rtl/>
              </w:rPr>
              <w:t>موارد مصرف ( ادعا ) :</w:t>
            </w:r>
          </w:p>
        </w:tc>
      </w:tr>
      <w:tr w:rsidR="00BF622B" w:rsidTr="00C44520">
        <w:trPr>
          <w:trHeight w:val="535"/>
        </w:trPr>
        <w:tc>
          <w:tcPr>
            <w:tcW w:w="9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22B" w:rsidRPr="00A8601E" w:rsidRDefault="00A8601E" w:rsidP="00A8601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8601E">
              <w:rPr>
                <w:rFonts w:cs="B Nazanin" w:hint="cs"/>
                <w:b/>
                <w:bCs/>
                <w:sz w:val="24"/>
                <w:szCs w:val="24"/>
                <w:rtl/>
              </w:rPr>
              <w:t>نحوه استفاده:</w:t>
            </w:r>
          </w:p>
        </w:tc>
      </w:tr>
      <w:tr w:rsidR="00BF622B" w:rsidTr="00C44520">
        <w:trPr>
          <w:trHeight w:val="801"/>
        </w:trPr>
        <w:tc>
          <w:tcPr>
            <w:tcW w:w="9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22B" w:rsidRPr="00C44520" w:rsidRDefault="00A8601E" w:rsidP="00A8601E">
            <w:pPr>
              <w:jc w:val="both"/>
              <w:rPr>
                <w:rFonts w:cs="Cambria"/>
                <w:b/>
                <w:bCs/>
                <w:sz w:val="24"/>
                <w:szCs w:val="24"/>
                <w:rtl/>
              </w:rPr>
            </w:pPr>
            <w:r w:rsidRPr="00A8601E">
              <w:rPr>
                <w:rFonts w:cs="B Nazanin" w:hint="cs"/>
                <w:b/>
                <w:bCs/>
                <w:sz w:val="24"/>
                <w:szCs w:val="24"/>
                <w:rtl/>
              </w:rPr>
              <w:t>احتیاطات مصرف</w:t>
            </w:r>
            <w:r w:rsidR="00C44520">
              <w:rPr>
                <w:rFonts w:cs="Cambri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BF622B" w:rsidTr="00C44520">
        <w:trPr>
          <w:trHeight w:val="1374"/>
        </w:trPr>
        <w:tc>
          <w:tcPr>
            <w:tcW w:w="9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22B" w:rsidRPr="00A8601E" w:rsidRDefault="00A8601E" w:rsidP="00C4452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8601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  <w:r w:rsidR="00C4452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استخراج هر یک از اجزاء به تفکیک(*): </w:t>
            </w:r>
          </w:p>
        </w:tc>
      </w:tr>
      <w:tr w:rsidR="00BF622B" w:rsidTr="00C44520">
        <w:trPr>
          <w:trHeight w:val="3072"/>
        </w:trPr>
        <w:tc>
          <w:tcPr>
            <w:tcW w:w="9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22B" w:rsidRDefault="00A8601E" w:rsidP="00A8601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ترکیبات فرآورده </w:t>
            </w:r>
            <w:r w:rsidR="00C44520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A8601E" w:rsidRPr="00A8601E" w:rsidRDefault="00A8601E" w:rsidP="00C4452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44520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نام فارس</w:t>
            </w:r>
            <w:r w:rsidRPr="00A8601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                                                   </w:t>
            </w:r>
            <w:r w:rsidRPr="00C44520">
              <w:rPr>
                <w:rFonts w:cs="B Nazanin"/>
                <w:b/>
                <w:bCs/>
                <w:sz w:val="24"/>
                <w:szCs w:val="24"/>
                <w:u w:val="single"/>
              </w:rPr>
              <w:t>INCI name</w:t>
            </w:r>
            <w:r w:rsidRPr="00A8601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</w:t>
            </w:r>
            <w:r w:rsidRPr="00C44520">
              <w:rPr>
                <w:rFonts w:cs="B Nazanin"/>
                <w:b/>
                <w:bCs/>
                <w:sz w:val="24"/>
                <w:szCs w:val="24"/>
                <w:u w:val="single"/>
              </w:rPr>
              <w:t>C</w:t>
            </w:r>
            <w:r w:rsidR="00C44520" w:rsidRPr="00C44520">
              <w:rPr>
                <w:rFonts w:cs="B Nazanin"/>
                <w:b/>
                <w:bCs/>
                <w:sz w:val="24"/>
                <w:szCs w:val="24"/>
                <w:u w:val="single"/>
              </w:rPr>
              <w:t>A</w:t>
            </w:r>
            <w:r w:rsidRPr="00C44520">
              <w:rPr>
                <w:rFonts w:cs="B Nazanin"/>
                <w:b/>
                <w:bCs/>
                <w:sz w:val="24"/>
                <w:szCs w:val="24"/>
                <w:u w:val="single"/>
              </w:rPr>
              <w:t>S Number</w:t>
            </w:r>
            <w:r w:rsidRPr="00A8601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A8601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C44520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درصد</w:t>
            </w:r>
          </w:p>
          <w:p w:rsidR="00BF622B" w:rsidRDefault="00BF622B" w:rsidP="00BF62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BF622B" w:rsidRDefault="00A8601E" w:rsidP="00A8601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</w:t>
            </w:r>
          </w:p>
        </w:tc>
      </w:tr>
      <w:tr w:rsidR="00A8601E" w:rsidTr="00BF622B">
        <w:trPr>
          <w:trHeight w:val="1674"/>
        </w:trPr>
        <w:tc>
          <w:tcPr>
            <w:tcW w:w="9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601E" w:rsidRPr="00155232" w:rsidRDefault="00A8601E" w:rsidP="00481953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52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اینجانب .......................... </w:t>
            </w:r>
            <w:r w:rsidR="00481953">
              <w:rPr>
                <w:rFonts w:cs="B Nazanin" w:hint="cs"/>
                <w:b/>
                <w:bCs/>
                <w:sz w:val="24"/>
                <w:szCs w:val="24"/>
                <w:rtl/>
              </w:rPr>
              <w:t>مدیرعامل</w:t>
            </w:r>
            <w:bookmarkStart w:id="0" w:name="_GoBack"/>
            <w:bookmarkEnd w:id="0"/>
            <w:r w:rsidRPr="001552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شرکت ................................ ضمن تکمیل فرم شناسه، </w:t>
            </w:r>
            <w:r w:rsidR="00C44520">
              <w:rPr>
                <w:rFonts w:cs="B Nazanin" w:hint="cs"/>
                <w:b/>
                <w:bCs/>
                <w:sz w:val="24"/>
                <w:szCs w:val="24"/>
                <w:rtl/>
              </w:rPr>
              <w:t>م</w:t>
            </w:r>
            <w:r w:rsidRPr="001552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تعهد می گردم </w:t>
            </w:r>
            <w:r w:rsidR="00C4452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کلیه </w:t>
            </w:r>
            <w:r w:rsidRPr="00155232">
              <w:rPr>
                <w:rFonts w:cs="B Nazanin" w:hint="cs"/>
                <w:b/>
                <w:bCs/>
                <w:sz w:val="24"/>
                <w:szCs w:val="24"/>
                <w:rtl/>
              </w:rPr>
              <w:t>اطلا</w:t>
            </w:r>
            <w:r w:rsidR="00155232">
              <w:rPr>
                <w:rFonts w:cs="B Nazanin" w:hint="cs"/>
                <w:b/>
                <w:bCs/>
                <w:sz w:val="24"/>
                <w:szCs w:val="24"/>
                <w:rtl/>
              </w:rPr>
              <w:t>ع</w:t>
            </w:r>
            <w:r w:rsidRPr="00155232">
              <w:rPr>
                <w:rFonts w:cs="B Nazanin" w:hint="cs"/>
                <w:b/>
                <w:bCs/>
                <w:sz w:val="24"/>
                <w:szCs w:val="24"/>
                <w:rtl/>
              </w:rPr>
              <w:t>ات بصورت دقیق و کامل درج گردیده</w:t>
            </w:r>
            <w:r w:rsidR="00C4452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</w:t>
            </w:r>
            <w:r w:rsidRPr="001552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موارد مصرف مندرج بر روی طرح برچسب، پوشش بسته بندی و برگه راهنما( بروش</w:t>
            </w:r>
            <w:r w:rsidR="00C44520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155232">
              <w:rPr>
                <w:rFonts w:cs="B Nazanin" w:hint="cs"/>
                <w:b/>
                <w:bCs/>
                <w:sz w:val="24"/>
                <w:szCs w:val="24"/>
                <w:rtl/>
              </w:rPr>
              <w:t>ر ) محصول کاملا مطابق با موارد اعلام شده در فر</w:t>
            </w:r>
            <w:r w:rsidR="00155232" w:rsidRPr="00155232">
              <w:rPr>
                <w:rFonts w:cs="B Nazanin" w:hint="cs"/>
                <w:b/>
                <w:bCs/>
                <w:sz w:val="24"/>
                <w:szCs w:val="24"/>
                <w:rtl/>
              </w:rPr>
              <w:t>م</w:t>
            </w:r>
            <w:r w:rsidR="00C4452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</w:t>
            </w:r>
            <w:r w:rsidR="00155232" w:rsidRPr="001552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ذکور </w:t>
            </w:r>
            <w:r w:rsidR="00C44520">
              <w:rPr>
                <w:rFonts w:cs="B Nazanin" w:hint="cs"/>
                <w:b/>
                <w:bCs/>
                <w:sz w:val="24"/>
                <w:szCs w:val="24"/>
                <w:rtl/>
              </w:rPr>
              <w:t>می</w:t>
            </w:r>
            <w:r w:rsidR="00155232" w:rsidRPr="00155232">
              <w:rPr>
                <w:rFonts w:cs="B Nazanin" w:hint="cs"/>
                <w:b/>
                <w:bCs/>
                <w:sz w:val="24"/>
                <w:szCs w:val="24"/>
                <w:rtl/>
              </w:rPr>
              <w:t>باشد.</w:t>
            </w:r>
          </w:p>
          <w:p w:rsidR="00155232" w:rsidRPr="00155232" w:rsidRDefault="00155232" w:rsidP="00A8601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55232" w:rsidRPr="00155232" w:rsidRDefault="00155232" w:rsidP="00A8601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55232" w:rsidRDefault="00155232" w:rsidP="00A8601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1552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امضاء</w:t>
            </w:r>
          </w:p>
          <w:p w:rsidR="00155232" w:rsidRDefault="00155232" w:rsidP="00A8601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BF622B" w:rsidRDefault="00BF622B" w:rsidP="00C44520">
      <w:pPr>
        <w:rPr>
          <w:rFonts w:cs="B Nazanin"/>
          <w:sz w:val="24"/>
          <w:szCs w:val="24"/>
          <w:rtl/>
        </w:rPr>
      </w:pPr>
    </w:p>
    <w:p w:rsidR="00C44520" w:rsidRPr="00BF622B" w:rsidRDefault="00C44520" w:rsidP="00C44520">
      <w:pPr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*در خصوص روغن ها و اسانس هایی که در روغن پایه قرار دارند ذکر میزان نهایی روغن(بعنوان ماده موثره) و میزان روغن پایه الزامیست.</w:t>
      </w:r>
    </w:p>
    <w:sectPr w:rsidR="00C44520" w:rsidRPr="00BF622B" w:rsidSect="006603E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9FE" w:rsidRDefault="001169FE" w:rsidP="00BF622B">
      <w:pPr>
        <w:spacing w:after="0" w:line="240" w:lineRule="auto"/>
      </w:pPr>
      <w:r>
        <w:separator/>
      </w:r>
    </w:p>
  </w:endnote>
  <w:endnote w:type="continuationSeparator" w:id="0">
    <w:p w:rsidR="001169FE" w:rsidRDefault="001169FE" w:rsidP="00BF6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9FE" w:rsidRDefault="001169FE" w:rsidP="00BF622B">
      <w:pPr>
        <w:spacing w:after="0" w:line="240" w:lineRule="auto"/>
      </w:pPr>
      <w:r>
        <w:separator/>
      </w:r>
    </w:p>
  </w:footnote>
  <w:footnote w:type="continuationSeparator" w:id="0">
    <w:p w:rsidR="001169FE" w:rsidRDefault="001169FE" w:rsidP="00BF62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2B"/>
    <w:rsid w:val="001169FE"/>
    <w:rsid w:val="00155232"/>
    <w:rsid w:val="004470B1"/>
    <w:rsid w:val="00481953"/>
    <w:rsid w:val="006603EE"/>
    <w:rsid w:val="006714DE"/>
    <w:rsid w:val="008F41CF"/>
    <w:rsid w:val="00912AC2"/>
    <w:rsid w:val="00A8601E"/>
    <w:rsid w:val="00BD1BBC"/>
    <w:rsid w:val="00BF622B"/>
    <w:rsid w:val="00C4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C73390"/>
  <w15:chartTrackingRefBased/>
  <w15:docId w15:val="{E98BC656-4116-4190-88EA-CF2A511F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6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6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22B"/>
  </w:style>
  <w:style w:type="paragraph" w:styleId="Footer">
    <w:name w:val="footer"/>
    <w:basedOn w:val="Normal"/>
    <w:link w:val="FooterChar"/>
    <w:uiPriority w:val="99"/>
    <w:unhideWhenUsed/>
    <w:rsid w:val="00BF6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22B"/>
  </w:style>
  <w:style w:type="paragraph" w:styleId="BalloonText">
    <w:name w:val="Balloon Text"/>
    <w:basedOn w:val="Normal"/>
    <w:link w:val="BalloonTextChar"/>
    <w:uiPriority w:val="99"/>
    <w:semiHidden/>
    <w:unhideWhenUsed/>
    <w:rsid w:val="00C44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Alikhani</dc:creator>
  <cp:keywords/>
  <dc:description/>
  <cp:lastModifiedBy>Kiana Rouhi</cp:lastModifiedBy>
  <cp:revision>3</cp:revision>
  <cp:lastPrinted>2021-08-04T03:35:00Z</cp:lastPrinted>
  <dcterms:created xsi:type="dcterms:W3CDTF">2021-08-04T03:43:00Z</dcterms:created>
  <dcterms:modified xsi:type="dcterms:W3CDTF">2021-12-11T08:35:00Z</dcterms:modified>
</cp:coreProperties>
</file>